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01C48" w14:textId="43944B19" w:rsidR="00522E73" w:rsidRPr="00324A57" w:rsidRDefault="00324A57" w:rsidP="00324A57">
      <w:pPr>
        <w:jc w:val="center"/>
        <w:rPr>
          <w:rFonts w:ascii="Times New Roman" w:hAnsi="Times New Roman" w:cs="Times New Roman"/>
          <w:b/>
          <w:bCs/>
          <w:sz w:val="24"/>
          <w:szCs w:val="24"/>
        </w:rPr>
      </w:pPr>
      <w:r w:rsidRPr="00324A57">
        <w:rPr>
          <w:rFonts w:ascii="Times New Roman" w:hAnsi="Times New Roman" w:cs="Times New Roman"/>
          <w:b/>
          <w:bCs/>
          <w:sz w:val="24"/>
          <w:szCs w:val="24"/>
        </w:rPr>
        <w:t>Memorandum</w:t>
      </w:r>
    </w:p>
    <w:p w14:paraId="3344D935" w14:textId="01ED8A10" w:rsidR="00324A57" w:rsidRPr="00641343" w:rsidRDefault="00324A57">
      <w:pPr>
        <w:rPr>
          <w:rFonts w:ascii="Times New Roman" w:hAnsi="Times New Roman" w:cs="Times New Roman"/>
          <w:sz w:val="24"/>
          <w:szCs w:val="24"/>
        </w:rPr>
      </w:pPr>
      <w:r w:rsidRPr="00641343">
        <w:rPr>
          <w:rFonts w:ascii="Times New Roman" w:hAnsi="Times New Roman" w:cs="Times New Roman"/>
          <w:sz w:val="24"/>
          <w:szCs w:val="24"/>
        </w:rPr>
        <w:t xml:space="preserve">To: Dr. Duncan                                                                                                                                                                     From: Sabrina Rios                                                                                                                                                                                          Date: 7/15/19                                                                                                                                                       Subject: Methodology Assignment                                                                        </w:t>
      </w:r>
    </w:p>
    <w:p w14:paraId="008E323A" w14:textId="77777777" w:rsidR="00324A57" w:rsidRPr="00641343" w:rsidRDefault="00324A57">
      <w:pPr>
        <w:rPr>
          <w:rFonts w:ascii="Times New Roman" w:hAnsi="Times New Roman" w:cs="Times New Roman"/>
          <w:sz w:val="24"/>
          <w:szCs w:val="24"/>
        </w:rPr>
      </w:pPr>
    </w:p>
    <w:p w14:paraId="57C15D5C" w14:textId="1E74C37C" w:rsidR="00324A57" w:rsidRPr="00641343" w:rsidRDefault="00324A57">
      <w:pPr>
        <w:rPr>
          <w:rFonts w:ascii="Times New Roman" w:hAnsi="Times New Roman" w:cs="Times New Roman"/>
          <w:sz w:val="24"/>
          <w:szCs w:val="24"/>
        </w:rPr>
      </w:pPr>
      <w:r w:rsidRPr="00641343">
        <w:rPr>
          <w:rFonts w:ascii="Times New Roman" w:hAnsi="Times New Roman" w:cs="Times New Roman"/>
          <w:sz w:val="24"/>
          <w:szCs w:val="24"/>
        </w:rPr>
        <w:t xml:space="preserve">The purpose of this memorandum is to provide </w:t>
      </w:r>
      <w:r w:rsidR="0003210F" w:rsidRPr="00641343">
        <w:rPr>
          <w:rFonts w:ascii="Times New Roman" w:hAnsi="Times New Roman" w:cs="Times New Roman"/>
          <w:sz w:val="24"/>
          <w:szCs w:val="24"/>
        </w:rPr>
        <w:t>a</w:t>
      </w:r>
      <w:r w:rsidRPr="00641343">
        <w:rPr>
          <w:rFonts w:ascii="Times New Roman" w:hAnsi="Times New Roman" w:cs="Times New Roman"/>
          <w:sz w:val="24"/>
          <w:szCs w:val="24"/>
        </w:rPr>
        <w:t xml:space="preserve"> </w:t>
      </w:r>
      <w:r w:rsidR="0003210F" w:rsidRPr="00641343">
        <w:rPr>
          <w:rFonts w:ascii="Times New Roman" w:hAnsi="Times New Roman" w:cs="Times New Roman"/>
          <w:sz w:val="24"/>
          <w:szCs w:val="24"/>
        </w:rPr>
        <w:t>methodology proposal towards which will be used to complete an activity report and feasibility report concerning an improvement towards the University of Houston Downtown campus. The University of Houston Downtown campus is known for its accessibility for evening and online classes</w:t>
      </w:r>
      <w:r w:rsidR="002D65D6" w:rsidRPr="00641343">
        <w:rPr>
          <w:rFonts w:ascii="Times New Roman" w:hAnsi="Times New Roman" w:cs="Times New Roman"/>
          <w:sz w:val="24"/>
          <w:szCs w:val="24"/>
        </w:rPr>
        <w:t xml:space="preserve"> to accommodate student’s success rate towards graduating</w:t>
      </w:r>
      <w:r w:rsidR="0003210F" w:rsidRPr="00641343">
        <w:rPr>
          <w:rFonts w:ascii="Times New Roman" w:hAnsi="Times New Roman" w:cs="Times New Roman"/>
          <w:sz w:val="24"/>
          <w:szCs w:val="24"/>
        </w:rPr>
        <w:t>.</w:t>
      </w:r>
      <w:r w:rsidR="002D65D6" w:rsidRPr="00641343">
        <w:rPr>
          <w:rFonts w:ascii="Times New Roman" w:hAnsi="Times New Roman" w:cs="Times New Roman"/>
          <w:sz w:val="24"/>
          <w:szCs w:val="24"/>
        </w:rPr>
        <w:t xml:space="preserve"> Unfortunately, UHD does not provide student assistances during the evening hours</w:t>
      </w:r>
      <w:r w:rsidR="00641343">
        <w:rPr>
          <w:rFonts w:ascii="Times New Roman" w:hAnsi="Times New Roman" w:cs="Times New Roman"/>
          <w:sz w:val="24"/>
          <w:szCs w:val="24"/>
        </w:rPr>
        <w:t xml:space="preserve"> or weekends</w:t>
      </w:r>
      <w:r w:rsidR="002D65D6" w:rsidRPr="00641343">
        <w:rPr>
          <w:rFonts w:ascii="Times New Roman" w:hAnsi="Times New Roman" w:cs="Times New Roman"/>
          <w:sz w:val="24"/>
          <w:szCs w:val="24"/>
        </w:rPr>
        <w:t>. Therefor</w:t>
      </w:r>
      <w:r w:rsidR="006E50D1">
        <w:rPr>
          <w:rFonts w:ascii="Times New Roman" w:hAnsi="Times New Roman" w:cs="Times New Roman"/>
          <w:sz w:val="24"/>
          <w:szCs w:val="24"/>
        </w:rPr>
        <w:t>e</w:t>
      </w:r>
      <w:bookmarkStart w:id="0" w:name="_GoBack"/>
      <w:bookmarkEnd w:id="0"/>
      <w:r w:rsidR="002D65D6" w:rsidRPr="00641343">
        <w:rPr>
          <w:rFonts w:ascii="Times New Roman" w:hAnsi="Times New Roman" w:cs="Times New Roman"/>
          <w:sz w:val="24"/>
          <w:szCs w:val="24"/>
        </w:rPr>
        <w:t>, if a student that holds a full-time job requires help from the financial office, academic services, tutorials, or academic advising would not be able to obtain said services for lack of hours available to the student.</w:t>
      </w:r>
    </w:p>
    <w:p w14:paraId="633DEF19" w14:textId="7175C92F" w:rsidR="00324A57" w:rsidRPr="00641343" w:rsidRDefault="00324A57">
      <w:pPr>
        <w:rPr>
          <w:rFonts w:ascii="Times New Roman" w:hAnsi="Times New Roman" w:cs="Times New Roman"/>
          <w:sz w:val="24"/>
          <w:szCs w:val="24"/>
        </w:rPr>
      </w:pPr>
      <w:r w:rsidRPr="00641343">
        <w:rPr>
          <w:rFonts w:ascii="Times New Roman" w:hAnsi="Times New Roman" w:cs="Times New Roman"/>
          <w:b/>
          <w:bCs/>
          <w:sz w:val="24"/>
          <w:szCs w:val="24"/>
        </w:rPr>
        <w:t>Statement</w:t>
      </w:r>
      <w:r w:rsidRPr="00641343">
        <w:rPr>
          <w:rFonts w:ascii="Times New Roman" w:hAnsi="Times New Roman" w:cs="Times New Roman"/>
          <w:sz w:val="24"/>
          <w:szCs w:val="24"/>
        </w:rPr>
        <w:t>:</w:t>
      </w:r>
      <w:r w:rsidR="002D65D6" w:rsidRPr="00641343">
        <w:rPr>
          <w:rFonts w:ascii="Times New Roman" w:hAnsi="Times New Roman" w:cs="Times New Roman"/>
          <w:sz w:val="24"/>
          <w:szCs w:val="24"/>
        </w:rPr>
        <w:t xml:space="preserve"> Is it feasible that the University of Houston Downton campus extend their hours for evening </w:t>
      </w:r>
      <w:r w:rsidR="00641343" w:rsidRPr="00641343">
        <w:rPr>
          <w:rFonts w:ascii="Times New Roman" w:hAnsi="Times New Roman" w:cs="Times New Roman"/>
          <w:sz w:val="24"/>
          <w:szCs w:val="24"/>
        </w:rPr>
        <w:t xml:space="preserve">college </w:t>
      </w:r>
      <w:r w:rsidR="002D65D6" w:rsidRPr="00641343">
        <w:rPr>
          <w:rFonts w:ascii="Times New Roman" w:hAnsi="Times New Roman" w:cs="Times New Roman"/>
          <w:sz w:val="24"/>
          <w:szCs w:val="24"/>
        </w:rPr>
        <w:t xml:space="preserve">students? Is it a beneficial element for </w:t>
      </w:r>
      <w:r w:rsidR="00641343" w:rsidRPr="00641343">
        <w:rPr>
          <w:rFonts w:ascii="Times New Roman" w:hAnsi="Times New Roman" w:cs="Times New Roman"/>
          <w:sz w:val="24"/>
          <w:szCs w:val="24"/>
        </w:rPr>
        <w:t xml:space="preserve">both </w:t>
      </w:r>
      <w:r w:rsidR="002D65D6" w:rsidRPr="00641343">
        <w:rPr>
          <w:rFonts w:ascii="Times New Roman" w:hAnsi="Times New Roman" w:cs="Times New Roman"/>
          <w:sz w:val="24"/>
          <w:szCs w:val="24"/>
        </w:rPr>
        <w:t xml:space="preserve">the university </w:t>
      </w:r>
      <w:r w:rsidR="00641343" w:rsidRPr="00641343">
        <w:rPr>
          <w:rFonts w:ascii="Times New Roman" w:hAnsi="Times New Roman" w:cs="Times New Roman"/>
          <w:sz w:val="24"/>
          <w:szCs w:val="24"/>
        </w:rPr>
        <w:t xml:space="preserve">and the student </w:t>
      </w:r>
      <w:r w:rsidR="002D65D6" w:rsidRPr="00641343">
        <w:rPr>
          <w:rFonts w:ascii="Times New Roman" w:hAnsi="Times New Roman" w:cs="Times New Roman"/>
          <w:sz w:val="24"/>
          <w:szCs w:val="24"/>
        </w:rPr>
        <w:t xml:space="preserve">to extend their time to support evening and weekend </w:t>
      </w:r>
      <w:r w:rsidR="00641343" w:rsidRPr="00641343">
        <w:rPr>
          <w:rFonts w:ascii="Times New Roman" w:hAnsi="Times New Roman" w:cs="Times New Roman"/>
          <w:sz w:val="24"/>
          <w:szCs w:val="24"/>
        </w:rPr>
        <w:t>attendee’s</w:t>
      </w:r>
      <w:r w:rsidR="002D65D6" w:rsidRPr="00641343">
        <w:rPr>
          <w:rFonts w:ascii="Times New Roman" w:hAnsi="Times New Roman" w:cs="Times New Roman"/>
          <w:sz w:val="24"/>
          <w:szCs w:val="24"/>
        </w:rPr>
        <w:t xml:space="preserve"> student? </w:t>
      </w:r>
    </w:p>
    <w:p w14:paraId="28840FAA" w14:textId="151388D7" w:rsidR="00324A57" w:rsidRPr="006E50D1" w:rsidRDefault="006E50D1">
      <w:pPr>
        <w:rPr>
          <w:rFonts w:ascii="Times New Roman" w:hAnsi="Times New Roman" w:cs="Times New Roman"/>
          <w:color w:val="FFFFFF" w:themeColor="background1"/>
          <w:sz w:val="24"/>
          <w:szCs w:val="24"/>
        </w:rPr>
      </w:pPr>
      <w:r w:rsidRPr="006E50D1">
        <w:rPr>
          <w:rFonts w:ascii="Times New Roman" w:hAnsi="Times New Roman" w:cs="Times New Roman"/>
          <w:color w:val="FFFFFF" w:themeColor="background1"/>
          <w:sz w:val="24"/>
          <w:szCs w:val="24"/>
        </w:rPr>
        <w:t xml:space="preserve">Fbgn lthon rojhinm 5hkionyo 5jhnhio p o54jyp6oj p56oj  5yk9 6ui 69i695ui [wy i5tyj 4t9iy93 6i </w:t>
      </w:r>
    </w:p>
    <w:p w14:paraId="23DA9EA9" w14:textId="68096AF5" w:rsidR="00324A57" w:rsidRPr="00641343" w:rsidRDefault="00324A57">
      <w:pPr>
        <w:rPr>
          <w:rFonts w:ascii="Times New Roman" w:hAnsi="Times New Roman" w:cs="Times New Roman"/>
          <w:sz w:val="24"/>
          <w:szCs w:val="24"/>
        </w:rPr>
      </w:pPr>
      <w:r w:rsidRPr="006E50D1">
        <w:rPr>
          <w:rFonts w:ascii="Times New Roman" w:hAnsi="Times New Roman" w:cs="Times New Roman"/>
          <w:b/>
          <w:bCs/>
          <w:sz w:val="24"/>
          <w:szCs w:val="24"/>
        </w:rPr>
        <w:t>Plan:</w:t>
      </w:r>
      <w:r w:rsidR="00641343">
        <w:rPr>
          <w:rFonts w:ascii="Times New Roman" w:hAnsi="Times New Roman" w:cs="Times New Roman"/>
          <w:sz w:val="24"/>
          <w:szCs w:val="24"/>
        </w:rPr>
        <w:t xml:space="preserve"> The proposal to this argument is to convey the University on the importance of becoming accessible to all students by extending office ours and/or providing academic services during the weekends. If the University allocates roughly $5,000- $8,000 towards overtime pay per semester, evening, weekend, and online students will benefit of all the amenities UHD has to offer towards their personal and academic goals. As a first step, a survey will be provided for evening and weekend students </w:t>
      </w:r>
      <w:r w:rsidR="006E50D1">
        <w:rPr>
          <w:rFonts w:ascii="Times New Roman" w:hAnsi="Times New Roman" w:cs="Times New Roman"/>
          <w:sz w:val="24"/>
          <w:szCs w:val="24"/>
        </w:rPr>
        <w:t xml:space="preserve">to collect data on which services the request to become available during later hours or on weekend days. Second step would be to contact the SGA and discuss how feasible can the request be fulfilled. Finally, feasibility report will be provided to the students’ dean and communicate the needs for evening, and weekend student body. </w:t>
      </w:r>
    </w:p>
    <w:p w14:paraId="2AA3DBE1" w14:textId="693A4477" w:rsidR="00324A57" w:rsidRPr="006E50D1" w:rsidRDefault="006E50D1">
      <w:pPr>
        <w:rPr>
          <w:rFonts w:ascii="Times New Roman" w:hAnsi="Times New Roman" w:cs="Times New Roman"/>
          <w:color w:val="FFFFFF" w:themeColor="background1"/>
          <w:sz w:val="24"/>
          <w:szCs w:val="24"/>
        </w:rPr>
      </w:pPr>
      <w:r w:rsidRPr="006E50D1">
        <w:rPr>
          <w:rFonts w:ascii="Times New Roman" w:hAnsi="Times New Roman" w:cs="Times New Roman"/>
          <w:color w:val="FFFFFF" w:themeColor="background1"/>
          <w:sz w:val="24"/>
          <w:szCs w:val="24"/>
        </w:rPr>
        <w:t>Gbk rijh rijho I thjm ijh tjyhti oeitjohg rthj thh  euh e4i o4thih iot otijt eotj 8tu58u ep 8tjoitj 4ut p</w:t>
      </w:r>
    </w:p>
    <w:p w14:paraId="79F3FABD" w14:textId="77777777" w:rsidR="006E50D1" w:rsidRDefault="00324A57">
      <w:pPr>
        <w:rPr>
          <w:rFonts w:ascii="Times New Roman" w:hAnsi="Times New Roman" w:cs="Times New Roman"/>
          <w:sz w:val="24"/>
          <w:szCs w:val="24"/>
        </w:rPr>
      </w:pPr>
      <w:r w:rsidRPr="006E50D1">
        <w:rPr>
          <w:rFonts w:ascii="Times New Roman" w:hAnsi="Times New Roman" w:cs="Times New Roman"/>
          <w:b/>
          <w:bCs/>
          <w:sz w:val="24"/>
          <w:szCs w:val="24"/>
        </w:rPr>
        <w:t>Schedule:</w:t>
      </w:r>
      <w:r w:rsidRPr="00641343">
        <w:rPr>
          <w:rFonts w:ascii="Times New Roman" w:hAnsi="Times New Roman" w:cs="Times New Roman"/>
          <w:sz w:val="24"/>
          <w:szCs w:val="24"/>
        </w:rPr>
        <w:t xml:space="preserve"> </w:t>
      </w:r>
    </w:p>
    <w:p w14:paraId="3F846202" w14:textId="77777777" w:rsidR="006E50D1" w:rsidRDefault="006E50D1" w:rsidP="006E50D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7/15/19- Submit methodology proposal for feasibility report </w:t>
      </w:r>
    </w:p>
    <w:p w14:paraId="6A890678" w14:textId="77777777" w:rsidR="006E50D1" w:rsidRDefault="006E50D1" w:rsidP="006E50D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7/17/19- Provide survey to evening student body for data collection </w:t>
      </w:r>
    </w:p>
    <w:p w14:paraId="39322A3F" w14:textId="34DD0A7E" w:rsidR="00324A57" w:rsidRDefault="006E50D1" w:rsidP="006E50D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7/22/19- Create activity report to present to SGA board</w:t>
      </w:r>
    </w:p>
    <w:p w14:paraId="1EE85D8A" w14:textId="75E6FC9D" w:rsidR="006E50D1" w:rsidRPr="006E50D1" w:rsidRDefault="006E50D1" w:rsidP="006E50D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7/26/19- Create feasibility report to present to the Dean of students</w:t>
      </w:r>
    </w:p>
    <w:p w14:paraId="4ED10406" w14:textId="20591CB0" w:rsidR="00324A57" w:rsidRPr="006E50D1" w:rsidRDefault="006E50D1">
      <w:pPr>
        <w:rPr>
          <w:rFonts w:ascii="Times New Roman" w:hAnsi="Times New Roman" w:cs="Times New Roman"/>
          <w:color w:val="FFFFFF" w:themeColor="background1"/>
        </w:rPr>
      </w:pPr>
      <w:r w:rsidRPr="006E50D1">
        <w:rPr>
          <w:rFonts w:ascii="Times New Roman" w:hAnsi="Times New Roman" w:cs="Times New Roman"/>
          <w:color w:val="FFFFFF" w:themeColor="background1"/>
        </w:rPr>
        <w:t>Dhgioh rghih j 5ubnj tuyh ujhnb hb855tu n58u 4095yu jtihoitjg i5 uhy th</w:t>
      </w:r>
    </w:p>
    <w:sectPr w:rsidR="00324A57" w:rsidRPr="006E50D1" w:rsidSect="00324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511DF3"/>
    <w:multiLevelType w:val="hybridMultilevel"/>
    <w:tmpl w:val="76C2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A57"/>
    <w:rsid w:val="0003210F"/>
    <w:rsid w:val="002D65D6"/>
    <w:rsid w:val="00324A57"/>
    <w:rsid w:val="004231BA"/>
    <w:rsid w:val="004630C4"/>
    <w:rsid w:val="00603EA4"/>
    <w:rsid w:val="00641343"/>
    <w:rsid w:val="006E5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DE3B"/>
  <w15:chartTrackingRefBased/>
  <w15:docId w15:val="{373C4AB5-BDE2-46A9-968F-65055B0E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Rios</dc:creator>
  <cp:keywords/>
  <dc:description/>
  <cp:lastModifiedBy>Sabrina Rios</cp:lastModifiedBy>
  <cp:revision>1</cp:revision>
  <dcterms:created xsi:type="dcterms:W3CDTF">2019-07-16T03:08:00Z</dcterms:created>
  <dcterms:modified xsi:type="dcterms:W3CDTF">2019-07-16T04:01:00Z</dcterms:modified>
</cp:coreProperties>
</file>